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FB2E">
      <w:pPr>
        <w:widowControl/>
        <w:spacing w:line="560" w:lineRule="exact"/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-655955</wp:posOffset>
                </wp:positionV>
                <wp:extent cx="1219835" cy="417830"/>
                <wp:effectExtent l="4445" t="4445" r="1397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4530" y="420370"/>
                          <a:ext cx="1219835" cy="417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CE68A">
                            <w:pPr>
                              <w:rPr>
                                <w:rFonts w:hint="default" w:eastAsia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35pt;margin-top:-51.65pt;height:32.9pt;width:96.05pt;z-index:251660288;mso-width-relative:page;mso-height-relative:page;" fillcolor="#FFFFFF [3201]" filled="t" stroked="t" coordsize="21600,21600" o:gfxdata="UEsDBAoAAAAAAIdO4kAAAAAAAAAAAAAAAAAEAAAAZHJzL1BLAwQUAAAACACHTuJAQ6GUOtkAAAAM&#10;AQAADwAAAGRycy9kb3ducmV2LnhtbE2PTU+DQBCG7yb+h82YeGt3EWspsvRg4s2YUL963MIUiOws&#10;ZReo/97Ri97m48k7z2Tbs+3EhINvHWmIlgoEUumqlmoNry+PiwSED4Yq0zlCDV/oYZtfXmQmrdxM&#10;BU67UAsOIZ8aDU0IfSqlLxu0xi9dj8S7oxusCdwOtawGM3O47eSNUnfSmpb4QmN6fGiw/NyNVsPz&#10;NLq3+n1VftB+LnxyPBVPyUnr66tI3YMIeA5/MPzoszrk7HRwI1VedBoWkVJrZn+rOAbBzCa6BXHg&#10;Sbxegcwz+f+J/BtQSwMEFAAAAAgAh07iQG4IgwVZAgAAwgQAAA4AAABkcnMvZTJvRG9jLnhtbK1U&#10;zW4TMRC+I/EOlu9k89umUTZVaBWEVNFKBXF2vN6sJdtjbCe74QHgDThx4c5z5TkYe7dtWjjkQA7O&#10;2PPlm5lvZjK/bLQiO+G8BJPTQa9PiTAcCmk2Of30cfVmSokPzBRMgRE53QtPLxevX81rOxNDqEAV&#10;whEkMX5W25xWIdhZlnleCc18D6ww6CzBaRbw6jZZ4ViN7Fplw37/LKvBFdYBF97j63XrpB2jO4UQ&#10;ylJycQ18q4UJLasTigUsyVfSerpI2Zal4OG2LL0IROUUKw3pxCBor+OZLeZstnHMVpJ3KbBTUnhR&#10;k2bSYNBHqmsWGNk6+ReVltyBhzL0OOisLSQpglUM+i+0ua+YFakWlNrbR9H9/6PlH3Z3jsgCJ4ES&#10;wzQ2/PDj++Hn78Ovb2QQ5amtnyHq3iIuNG+hidDu3eNjrLopnY7fWA9B/9l0PBmhwvucjof90Xkn&#10;s2gC4fHnw8HFdDShhEfA4HyKWCTMnnis8+GdAE2ikVOHbUzqst2NDy30ARLDelCyWEml0sVt1lfK&#10;kR3Dlq/Sp2N/BlOG1JjpaNJPzM98/hQKTFcZzDrq0+oQrdCsm06cNRR71MxBO3Te8pXEcm6YD3fM&#10;4ZShQriH4RaPUgFmA51FSQXu67/eIx6bj15KapzanPovW+YEJeq9wbG4GIzHcczTZTw5H+LFHXvW&#10;xx6z1VeAKmHrMbtkRnxQD2bpQH/GdV3GqOhihmPsnIYH8yq0u4TrzsVymUA42JaFG3NveaSOPTGw&#10;3AYoZepdlKnVplMPRzt1v1vDuDvH94R6+utZ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DoZQ6&#10;2QAAAAwBAAAPAAAAAAAAAAEAIAAAACIAAABkcnMvZG93bnJldi54bWxQSwECFAAUAAAACACHTuJA&#10;bgiDBVkCAADCBAAADgAAAAAAAAABACAAAAAoAQAAZHJzL2Uyb0RvYy54bWxQSwUGAAAAAAYABgBZ&#10;AQAA8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01CE68A">
                      <w:pPr>
                        <w:rPr>
                          <w:rFonts w:hint="default" w:eastAsia="宋体"/>
                          <w:color w:val="000000" w:themeColor="text1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附件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检验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外送检测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项目清单</w:t>
      </w:r>
    </w:p>
    <w:tbl>
      <w:tblPr>
        <w:tblStyle w:val="4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726"/>
        <w:gridCol w:w="2685"/>
        <w:gridCol w:w="1740"/>
        <w:gridCol w:w="1316"/>
        <w:gridCol w:w="1163"/>
      </w:tblGrid>
      <w:tr w14:paraId="40CB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11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17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收费项目编码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476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收费项目名称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588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发法学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31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检测设备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6A5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试剂品牌</w:t>
            </w:r>
          </w:p>
        </w:tc>
      </w:tr>
      <w:tr w14:paraId="11984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8CB5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5A74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250102006-a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D706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尿蛋白定量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CB4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各种化学方法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23D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367D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F035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083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C91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250102007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885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尿本-周氏蛋白定性检查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8D29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①热沉淀法②免疫电泳法同价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53E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FA92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68BA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EAEA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B6E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250201001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B72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骨髓涂片细胞学检验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6A5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F8F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F02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3BFC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E437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B9D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250201002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16A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骨髓有核细胞计数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66FE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31B6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F22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D5CA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ABE2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B2C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250201003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A95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骨髓巨核细胞计数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6DFE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99A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F41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6596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62A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155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250201005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6E8D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骨髓造血祖细胞培养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E62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E84E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F59B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80FB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048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C87D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250201006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DFFD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白血病免疫分型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6F2B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流式细胞仪法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5725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D81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7CF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B71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BC4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250201011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BBF6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血液病相关基因定性检测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6695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PCR法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43E7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6F3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EF6F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735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39F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250203001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984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血小板相关免疫球蛋白(PAIg)测定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E668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流式细胞仪法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0377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F75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E63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988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9D6E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250203003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404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抗血小板膜糖蛋白自身抗体测定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1480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流式细胞仪法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3480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3F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60DB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E45A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91A0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250203068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C28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人类白细胞抗原B27测定(HLA-B27)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2D48A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流式细胞仪法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66AF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B6C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3E1F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E17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874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250301004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0276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血清蛋白电泳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B07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98C4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E66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4846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229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47E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250301005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8F34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免疫固定电泳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265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9DED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CC9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349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611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9FA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250301007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F10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血清转铁蛋白测定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53A1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免疫比浊法、化学发光法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E686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E3B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DE3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30D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163D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250301022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D68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人磷酸化tau-181蛋白检测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5C48D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酶联免疫法、发光法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517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1D81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2717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8663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6D6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250301023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E0E0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人β淀粉样蛋白1-42（Aβ1-42）检测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75EF1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酶联免疫法、发光法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083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3AEE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7EA0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6FF5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57A7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250304009-a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A92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全血铅测定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6EB04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原子法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4E46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E60A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AD96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5AC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BAB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250304013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E4B7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微量元素测定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C76C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每种元素计费一次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C5B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ECCD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B4EC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DE62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B1B3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250305018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22E2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血清Ⅳ型胶原测定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4232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DC7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9460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A0B1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F40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893F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250305019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249F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血清Ⅲ型胶原测定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7857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7B1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E0CB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9E61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422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BEB3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250305020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DD50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血清层粘连蛋白测定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0EFE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806D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38C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6543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CA5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B5C2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250305022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3825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血清透明质酸酶测定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FFB8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5D0B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8B0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F612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C32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DC6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250305032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C2A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异常凝血酶原测定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4204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2E15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D484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2E4D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F83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B68D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250307007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BAEF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尿转铁蛋白测定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56149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各种免疫学方法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D7D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FEC5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53E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A39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27E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250307008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156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尿α1微量球蛋白测定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030A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指各种免疫学方法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3AA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94D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9EC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2C05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FE4C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250307009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054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β2微球蛋白测定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62EEE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各种免疫学方法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38C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D1D8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4D9C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D6F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9F4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250307010-a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4F7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尿蛋白电泳分析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C2A8B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凝胶法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69B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EE7C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7DEC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549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95A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250307011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E0E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尿N-酰-β-D-氨基葡萄糖苷酶测定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4D1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2461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634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962D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3E99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E37E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250307032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F2B9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抗磷脂酶A2受体抗体检测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216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EA4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B3A8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F5E5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EC0F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AE4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250308006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5843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血清脂肪酶测定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807CB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光谱法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996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A11D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1B58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639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3FDD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250308008-a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5B5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血清骨钙素测定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2DE0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化学发光法、荧光免疫层析法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BB0B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A7A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2912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422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200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250309001-c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F8D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25羟维生素D测定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6DF69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化学发光法、荧光免疫层析法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552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F8C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676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4345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10E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250309003-a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C48F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叶酸测定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A0A4E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5C3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9B3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346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5C4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A0C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250309004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6CBE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血清维生素测定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2DCC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705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55C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62C9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751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575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250309005-a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117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药物浓度测定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A23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免疫学法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0A1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EE6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4FE6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EE2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06C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250309005-b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6375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药物浓度测定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354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80A9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B7F4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6760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3BB5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E5D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250310003-a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8FC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血清生长激素测定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7663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化学发光法、荧光免疫法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DDD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7426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DF82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66D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F8CC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250310006-a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BEC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血清促肾上腺皮质激素测定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10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化学发光法、荧光免疫法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737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93C6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EE1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D6A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9BC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250310008-a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12E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降钙素测定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2B2B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化学发光法、荧光免疫法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EDE8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8D2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ABD2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46E6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54C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250310016-a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D8F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血清甲状腺结合球蛋白测定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7E5C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化学发光法、荧光免疫法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CCD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DDB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BBA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A87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00B8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250310016-b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491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性激素结合球蛋白（HSBG）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AD66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70F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762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7CDF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F0B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4062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250310017-a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A4A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促甲状腺素受体抗体测定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D9FC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化学发光法、荧光免疫法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8B3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63CC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5895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B5F1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AB2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250310018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EF28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血浆皮质醇测定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C417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各种免疫学方法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3F1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285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7DA3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4C8A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5C0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250310019-a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ED72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24小时尿游离皮质醇测定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AF61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化学发光法、荧光免疫法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5FF6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55B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4908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242F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6AE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250310020-a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9BA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尿17-羟皮质类固醇测定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EEC6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化学发光法、色谱法、均相酶免疫法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7C4F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05A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D67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1AF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4A07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250310021-a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A40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尿17-酮类固醇测定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EED6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化学发光法、色谱法、均相酶免疫法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C05F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81A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8E21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51E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6F2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250310023-a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F36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醛固酮测定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F4DD4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化学发光法、荧光免疫法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359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CF4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A2D0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B80D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3CEB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250310024-a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0A9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尿儿茶酚胺测定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2A6C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色谱法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2F7E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83C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8CB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E39A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05B4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250310025-b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C77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尿香草苦杏仁酸(VMA)测定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C08D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均相酶免疫法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743D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243C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49B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697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D7A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250310026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F5A8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血浆肾素活性测定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8F1D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BDF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F2B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AF08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E0C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B52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250310027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A13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血管紧张素Ⅰ测定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E42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DA5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F93E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0179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67E8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4D5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250310028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287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血管紧张素Ⅱ测定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99F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580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623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AE82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4F4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E2C0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250310029-a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FF5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促红细胞生成素测定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B55B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F65B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3CE1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39CA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C68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1D4A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250310039-a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FBD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血清胰岛素测定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70C0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化学发光法、荧光免疫法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47D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4A4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6AF0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B6E6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FF1B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250310043-a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11B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血清抗谷氨酸脱羧酶抗体测定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EBE93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化学发光法、荧光免疫法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C3B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F95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B7F8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F3B8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761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250310057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A1DD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血清胃泌素释放肽前体（ProGRP)测定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1BCE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5CF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C2F1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5BBF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863E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1D49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250310071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5611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抗缪勒氏管激素定量测定（AMH）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673D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9C99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E00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A008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D22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769E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250310074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1286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脂联素测定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5CAF8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8D91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3C2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5C54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243D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65B2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250311005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9EE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I型胶原羧基端前肽(PICP)测定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FE44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F2FA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5BF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9840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674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BEFF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250401020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3244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单项补体测定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0376B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指各种免疫学方法、单扩法同价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074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3C26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5AD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45B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08A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250401023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389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免疫球蛋白定量测定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579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指各种免疫学方法、单扩法同价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667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D7D4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4CF1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329E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0F10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250401027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7671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轻链KAPPA、LAMBDA定量(K-LC，λ-LC)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572F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EA0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6DE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BF6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1BE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BAF1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250401028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0392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铜蓝蛋白测定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C726C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散射比浊法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8BC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6E6D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B70A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F3E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BFD3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250401031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9C5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血细胞簇分化抗原（CD）系列检测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52240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流式细胞仪法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E34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05C6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F02B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90E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FD4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250402002-a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7AB6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抗核抗体测定(ANA)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7144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免疫学法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FD0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B5C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E39F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584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3E8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250402003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59B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抗核提取物抗体测定(抗ENA抗体)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0B70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免疫学法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9D4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F18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C502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92E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167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250402005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6986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抗中性粒细胞胞浆抗体测定（ANCA）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FFA3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免疫学法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D2A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883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8E3E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FAD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E26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250402006-b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8B76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抗双链DNA测定(抗dsDNA)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AF14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ELISA法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FAA1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F94C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8B76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FAE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435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250402007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8E65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抗线粒体抗体测定(AMA)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53B5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免疫学法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CDB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9F78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E03D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CE0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0EC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250402008-a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820E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抗核骨架蛋白抗体测定(amin)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295B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免疫印迹法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3876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C0D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5255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7B6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FB5C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250402010-a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5D5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抗核糖核蛋白抗体测定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56997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免疫印迹法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844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8E88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7357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F74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D2F6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250402011-a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892F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抗染色体抗体测定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E1FEA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免疫印迹法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2249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D3E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B745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E7D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423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250402014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590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抗组织细胞抗体测定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DC08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4D53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572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92CA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115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1DE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250402016-c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4A46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抗心磷脂抗体测定(ACA)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5DA3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A36E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41E0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C83D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F349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4BB7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250402018-a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0C0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抗甲状腺微粒体抗体测定(TMAb)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F8EB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化学发光法、荧光免疫法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0B6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B86D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21A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85F5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92B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250402019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847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抗肾小球基底膜抗体测定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D2EB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凝集法、各种免疫学方法同价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EAD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DDEE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797E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7A09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F421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250402022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E265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抗卵巢抗体测定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B95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DD9E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3D0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AAC8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ED4C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2003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250402023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9CD9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抗子宫内膜抗体测定(EMAb)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13B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D50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873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0DE7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D41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D8ED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250402024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E83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抗精子抗体测定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AD6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350B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998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9189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BF6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4FB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250402026-c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C643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抗胰岛素抗体测定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E185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BA4D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7BF9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8BE7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F6B1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68A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250402036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D38A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抗增殖细胞核抗原抗体（抗PCNA）测定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D32E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0A62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E98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971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C2E0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5E82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250402038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A54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抗角蛋白抗体(AKA)测定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4CF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923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7324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E867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8B0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DDB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250402039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6410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抗可溶性肝抗原/肝-胰抗原抗体(SLA/LP)测定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1AE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D01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BC98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2470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4F8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E328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250402040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F0D3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抗肝肾微粒体抗体(LKM)测定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7CE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F803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68F2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787F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986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2879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250402057-a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D6E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抗酪氨酸磷酸酶(IA2)抗体检测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FA129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A786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9970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371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905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22B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250402060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B9A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结核感染T细胞检测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C20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0129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F51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886D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EB9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F6D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250403001-a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66B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甲型肝炎抗体测定(Anti-HAV)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8806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酶免法、放免法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414E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7FA5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BC10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494D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BED4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250403003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BA7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乙型肝炎DNA测定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79F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021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842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D114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8BA6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FCD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250403013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BEA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丙型肝炎RNA测定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A53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08F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998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118E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987F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F7E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250403015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0D8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丁型肝炎抗体测定(Anti-HDV)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4DC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E07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3614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D0CE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B7C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CA1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250403017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7EAD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戊型肝炎抗体测定(Anti-HEV)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1F59A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各种免疫学方法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60A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3189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B62F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969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B07D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250403018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FD3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庚型肝炎IgG抗体测定(Anti-HGVIgG)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6B31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各种免疫学方法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6A1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3B7E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E9A9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C56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7F76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250403020-b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F8A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弓形体抗体测定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AAA75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FD5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7AE7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342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EA65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51B9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250403021-a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78A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风疹病毒抗体测定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F07B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EF9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BBF4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E27F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F3B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22A2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250403022-a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AAA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巨细胞病毒抗体测定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E1C5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化学发光法、免疫荧光法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CFC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5FF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2852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0F81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784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250403024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AE4C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单纯疱疹病毒抗体测定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B30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C3B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298E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DBD1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AA5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FB3E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B4E9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EB病毒抗体测定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ACBBB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各种免疫学方法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4D02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ADC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B97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A48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012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250403026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046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呼吸道合胞病毒抗体测定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8C75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D78B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686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F48C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F1ED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789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250403031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D0B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腺病毒抗体测定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6A31B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各种免疫学方法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4F0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A75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F2ED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D5B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83F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250403033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585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流行性出血热病毒抗体测定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26E1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9C22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0992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C43E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EA4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628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250403035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44D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病毒血清学试验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37C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CB57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5C3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1628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35A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F01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250403038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78B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肥达氏反应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1673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58C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7B1D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D0B6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C43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3AF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250403042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ACD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细菌抗体测定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1C87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各种免疫学方法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807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30F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A5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15EB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4F28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250403065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9B96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各类病原体DNA测定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BEE21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每类病原体测定计费一次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8CE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347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9563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7723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FB7C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250403065-a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82F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各类病原体DNA测定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F578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使用全自动荧光定量检测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C4D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AD75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1275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1DDE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71D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250403087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577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曲霉菌免疫学测定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5678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免疫法、化学发光法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D55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54E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AE40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8D7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A67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250403088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5699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病原体核糖核酸扩增定性检测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E85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CF5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AF7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7249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74D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9BF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250404017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E43C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恶性肿瘤特异生长因子（TSGF）测定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7DD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3C4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D5B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767B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8F9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FEAC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250404026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F1ED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甲胎蛋白异质体测定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65419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指定量分析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146E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6F05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98D0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773C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DD0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250404040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0D9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肺癌七种相关自身抗体谱测定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942A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酶联免疫法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0F5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411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8FB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C4B4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41C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250405001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1699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总IgE测定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4E926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层析法、金标法、免疫印迹法、ELISA法等免疫学方法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263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7F0B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9822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BD2F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BF7C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250405002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E0D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吸入物变应原筛查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5710B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各种免疫学方法同价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449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13C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CC0C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EAE0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D0F6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250405003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950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食入物变应原筛查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633DA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各种免疫学方法同价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BD8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7643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5ED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F4C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811A0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250501034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63A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支原体培养及药敏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0BA9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D78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269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8D9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1F3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D0FD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270200003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5851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细针穿刺细胞学检查与诊断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5438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AC1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1535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A7F9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CEB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06B5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270300004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9E5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骨髓组织活检检查与诊断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056A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3751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FD93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3CFD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695E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8D5B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270500001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E461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特殊染色及酶组织化学染色诊断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2F9D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3C1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3BA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2C04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2E65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C320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270500002-a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86E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全自动免疫组织化学染色快速诊断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58A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B83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B430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8D50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EB3D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FAF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270700001-a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3145C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荧光染色体原位杂交检查(FISH)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A471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每次最多不超过3000元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DDF1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1DC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4289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8B69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55E6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270700003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261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脱氧核糖核酸（DNA）测序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B0D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DE6E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1326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F2D7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B26E6">
            <w:pPr>
              <w:widowControl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207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250307006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593F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ACR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13C5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570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A1C0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8237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154B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17D8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250402063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DA5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神经元抗原谱抗体检测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3D4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FB3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7DC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3B7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90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4D1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250503013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69E4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化学药物用药指导的基因检测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B40C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187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DF0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B838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68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9528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250310065-a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2600C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胰岛素样生长因子-1测定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8F5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77AC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68C8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AAAF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964D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C88E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250310066-b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FEF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胰岛素样生长因子结合蛋白-3测定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A130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化学发光法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5B7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8827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7D3F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F09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922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250310044-a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48D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胃泌素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0933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157F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C5A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EE7D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0A9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7CD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250401033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2AB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免疫球蛋白G4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56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免疫比浊法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9E9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9A0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A488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0EB9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0042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250303021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FF5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小而密低密度脂蛋白胆固醇测定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32A6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酶法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C707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DBF4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66B4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1D5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CA90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250402034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54B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抗胃壁细胞IgG抗体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5C60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3AB6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769C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</w:tbl>
    <w:p w14:paraId="58E1EC51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</w:p>
    <w:p w14:paraId="6B447556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注：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提供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医学检验实验室所用试剂、仪器备案凭证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；</w:t>
      </w:r>
    </w:p>
    <w:p w14:paraId="554D7037">
      <w:pP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    2、检验项目需在本公司开的检验范围内，不得分包转包。</w:t>
      </w:r>
    </w:p>
    <w:p w14:paraId="0E2F8032"/>
    <w:p w14:paraId="0BA5C6B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C8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4A0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34A0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624BE"/>
    <w:rsid w:val="22C4757C"/>
    <w:rsid w:val="4F607F88"/>
    <w:rsid w:val="5B4910D5"/>
    <w:rsid w:val="6BE065A0"/>
    <w:rsid w:val="6CF856E4"/>
    <w:rsid w:val="725C55EA"/>
    <w:rsid w:val="762229CE"/>
    <w:rsid w:val="793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普通(网站)1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2132</Words>
  <Characters>3622</Characters>
  <Lines>0</Lines>
  <Paragraphs>0</Paragraphs>
  <TotalTime>2</TotalTime>
  <ScaleCrop>false</ScaleCrop>
  <LinksUpToDate>false</LinksUpToDate>
  <CharactersWithSpaces>3626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2025-09-11T02:14:00Z</dcterms:created>
  <dc:creator>Administrator</dc:creator>
  <cp:lastModifiedBy>Mr~Rong</cp:lastModifiedBy>
  <cp:lastPrinted>2025-09-12T01:46:06Z</cp:lastPrinted>
  <dcterms:modified xsi:type="dcterms:W3CDTF">2025-09-12T01:47:10Z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eyJoZGlkIjoiOTk3OTI2MWQ2OTdlMDMzYWMxOGNjZDQxZDk4MDAyZmYiLCJ1c2VySWQiOiI2MDA2NTg3NDQifQ==</vt:lpwstr>
  </property>
  <property fmtid="{D5CDD505-2E9C-101B-9397-08002B2CF9AE}" pid="4" name="ICV">
    <vt:lpwstr>BC8682CB87D545C7873FAA407B082F44_12</vt:lpwstr>
  </property>
</Properties>
</file>